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AE5ECC">
        <w:rPr>
          <w:sz w:val="28"/>
          <w:szCs w:val="28"/>
        </w:rPr>
        <w:t>апреля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AE5ECC">
        <w:rPr>
          <w:sz w:val="28"/>
          <w:szCs w:val="28"/>
        </w:rPr>
        <w:t>апреля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E5ECC">
        <w:rPr>
          <w:sz w:val="28"/>
          <w:szCs w:val="28"/>
        </w:rPr>
        <w:t>апреля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AE5ECC">
        <w:rPr>
          <w:sz w:val="28"/>
          <w:szCs w:val="28"/>
        </w:rPr>
        <w:t>апреля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AE5ECC">
              <w:rPr>
                <w:lang w:eastAsia="en-US"/>
              </w:rPr>
              <w:t>апреля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805F3"/>
    <w:rsid w:val="0011115C"/>
    <w:rsid w:val="001142CD"/>
    <w:rsid w:val="001235C7"/>
    <w:rsid w:val="00136FC0"/>
    <w:rsid w:val="00141889"/>
    <w:rsid w:val="00165A74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AE5ECC"/>
    <w:rsid w:val="00B142C8"/>
    <w:rsid w:val="00B16577"/>
    <w:rsid w:val="00B37195"/>
    <w:rsid w:val="00B4622A"/>
    <w:rsid w:val="00B47141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870F8"/>
    <w:rsid w:val="00CA1E64"/>
    <w:rsid w:val="00CF61A0"/>
    <w:rsid w:val="00D12B14"/>
    <w:rsid w:val="00D36EEE"/>
    <w:rsid w:val="00D936AD"/>
    <w:rsid w:val="00DA7834"/>
    <w:rsid w:val="00DE265E"/>
    <w:rsid w:val="00E175B3"/>
    <w:rsid w:val="00E24F8E"/>
    <w:rsid w:val="00E540B2"/>
    <w:rsid w:val="00EC0911"/>
    <w:rsid w:val="00F0477D"/>
    <w:rsid w:val="00F344EF"/>
    <w:rsid w:val="00F87DFA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12</cp:revision>
  <cp:lastPrinted>2019-03-29T14:24:00Z</cp:lastPrinted>
  <dcterms:created xsi:type="dcterms:W3CDTF">2018-09-03T08:30:00Z</dcterms:created>
  <dcterms:modified xsi:type="dcterms:W3CDTF">2019-03-29T14:27:00Z</dcterms:modified>
</cp:coreProperties>
</file>